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380" w:rsidRDefault="00DE55CB">
      <w:pPr>
        <w:spacing w:after="160"/>
        <w:jc w:val="center"/>
      </w:pPr>
      <w:r>
        <w:t xml:space="preserve">ООО «Пример»</w:t>
      </w:r>
    </w:p>
    <w:p w:rsidR="004C3380" w:rsidRDefault="00DE55CB">
      <w:pPr>
        <w:spacing w:after="160"/>
        <w:jc w:val="center"/>
      </w:pPr>
      <w:r>
        <w:t>(наименование организации)</w:t>
      </w:r>
    </w:p>
    <w:p w:rsidR="004C3380" w:rsidRDefault="00DE55CB">
      <w:pPr>
        <w:spacing w:after="160"/>
        <w:jc w:val="center"/>
      </w:pPr>
      <w:r>
        <w:rPr>
          <w:b/>
          <w:bCs/>
        </w:rPr>
        <w:t xml:space="preserve">ПРИКАЗ № 113-ОТ</w:t>
      </w:r>
    </w:p>
    <w:p w:rsidR="004C3380" w:rsidRDefault="00DE55CB">
      <w:pPr>
        <w:spacing w:after="160"/>
        <w:jc w:val="center"/>
      </w:pPr>
      <w:r>
        <w:rPr>
          <w:b/>
          <w:bCs/>
        </w:rPr>
        <w:t>«Об утверждении перечня работ повышенной опасности</w:t>
      </w:r>
    </w:p>
    <w:p w:rsidR="004C3380" w:rsidRDefault="00DE55CB">
      <w:pPr>
        <w:spacing w:after="160"/>
        <w:jc w:val="center"/>
      </w:pPr>
      <w:r>
        <w:rPr>
          <w:b/>
          <w:bCs/>
        </w:rPr>
        <w:t>и перечня профессий (должностей), подлежащих обучению по программе «В»»</w:t>
      </w:r>
    </w:p>
    <w:p w:rsidR="004C3380" w:rsidRDefault="00DE55CB" w:rsidP="00E702E2">
      <w:pPr>
        <w:tabs>
          <w:tab w:pos="9923" w:val="right"/>
        </w:tabs>
        <w:spacing w:after="160"/>
        <w:jc w:val="both"/>
      </w:pPr>
      <w:r>
        <w:t xml:space="preserve">г. Новосибирск	«19» августа 2026 г.</w:t>
      </w:r>
      <w:proofErr w:type="gramStart"/>
      <w:proofErr w:type="gramEnd"/>
    </w:p>
    <w:p w:rsidR="00E702E2" w:rsidRDefault="00DE55CB" w:rsidP="00E702E2">
      <w:pPr>
        <w:spacing w:after="160"/>
        <w:jc w:val="both"/>
      </w:pPr>
      <w:r>
        <w:t xml:space="preserve">В соответствии с п. 55 Правил обучения по охране труда и проверки знания требований охраны труда (приложение к постановлению Правительства РФ от 24.12.2021 № 2464, в редакции постановления Правительства РФ от 30.06.2026 № 805), согласно которому перечень работ повышенной опасности устанавливается работодателем, с учётом специфики деятельности организации и по результатам оценки профессиональных рисков,</w:t>
      </w:r>
    </w:p>
    <w:p w:rsidR="004C3380" w:rsidRDefault="00DE55CB" w:rsidP="00E702E2">
      <w:pPr>
        <w:spacing w:after="160"/>
        <w:jc w:val="both"/>
      </w:pPr>
      <w:r>
        <w:t>ПРИКАЗЫВАЮ:</w:t>
      </w:r>
    </w:p>
    <w:p w:rsidR="004C3380" w:rsidRDefault="00DE55CB" w:rsidP="00E702E2">
      <w:pPr>
        <w:spacing w:after="160"/>
        <w:jc w:val="both"/>
      </w:pPr>
      <w:r>
        <w:t>1. Утвердить перечень видов работ повышенно</w:t>
      </w:r>
      <w:r>
        <w:t>й опасности, выполняемых на предприятии в рамках данной программы (приложение № 1 к настоящему приказу).</w:t>
      </w:r>
    </w:p>
    <w:p w:rsidR="004C3380" w:rsidRDefault="00DE55CB" w:rsidP="00E702E2">
      <w:pPr>
        <w:spacing w:after="160"/>
        <w:jc w:val="both"/>
      </w:pPr>
      <w:r>
        <w:t xml:space="preserve">2. Утвердить перечень должностей (профессий) работников, подлежащих обучению по программе «В» (Обучение безопасным методам и приёмам выполнения работ повышенной опасности), согласно приложению № 1 к настоящему приказу.</w:t>
      </w:r>
    </w:p>
    <w:p w:rsidR="004C3380" w:rsidRDefault="00DE55CB" w:rsidP="00E702E2">
      <w:pPr>
        <w:spacing w:after="160"/>
        <w:jc w:val="both"/>
      </w:pPr>
      <w:r>
        <w:t>3. Ответственному за организацию обучения по охране труда обеспечить прохождение обучения работниками, включёнными в перечень, с периодичностью не реже 1 раза в 3 года (п. 60 Правил № 2464 в редакции постановления П</w:t>
      </w:r>
      <w:r>
        <w:t>равительства РФ № 805 от 30.06.2026).</w:t>
      </w:r>
    </w:p>
    <w:p w:rsidR="004C3380" w:rsidRDefault="00DE55CB" w:rsidP="00E702E2">
      <w:pPr>
        <w:spacing w:after="160"/>
        <w:jc w:val="both"/>
      </w:pPr>
      <w:r>
        <w:t>4. Перечни, утверждённые настоящим приказом, п</w:t>
      </w:r>
      <w:bookmarkStart w:id="0" w:name="_GoBack"/>
      <w:bookmarkEnd w:id="0"/>
      <w:r>
        <w:t>ересматривать не реже 1 раза в год, а также при изменении видов выполняемых работ.</w:t>
      </w:r>
    </w:p>
    <w:p w:rsidR="004C3380" w:rsidRDefault="00DE55CB" w:rsidP="00E702E2">
      <w:pPr>
        <w:spacing w:after="160"/>
        <w:jc w:val="both"/>
      </w:pPr>
      <w:r>
        <w:t xml:space="preserve">5. Контроль за исполнением приказа возложить на: Смирнова Е. П., Специалист по охране труда.</w:t>
      </w:r>
    </w:p>
    <w:p w:rsidR="00E702E2" w:rsidRDefault="00E702E2" w:rsidP="00E702E2">
      <w:pPr>
        <w:spacing w:after="160"/>
        <w:jc w:val="both"/>
      </w:pPr>
    </w:p>
    <w:p w:rsidR="00E702E2" w:rsidRDefault="00E702E2" w:rsidP="00E702E2">
      <w:pPr>
        <w:spacing w:after="160"/>
        <w:jc w:val="both"/>
      </w:pPr>
    </w:p>
    <w:p w:rsidR="004C3380" w:rsidRDefault="00DE55CB">
      <w:pPr>
        <w:spacing w:before="200" w:after="80"/>
      </w:pPr>
      <w:r>
        <w:t xml:space="preserve">Руководитель: Генеральный директор  ___________________ / Ковалёв А. Н. /</w:t>
      </w:r>
    </w:p>
    <w:p w:rsidR="00E702E2" w:rsidRDefault="00E702E2">
      <w:r>
        <w:br w:type="page"/>
      </w:r>
    </w:p>
    <w:p w:rsidR="004C3380" w:rsidRDefault="00DE55CB">
      <w:pPr>
        <w:spacing w:after="160"/>
        <w:jc w:val="right"/>
      </w:pPr>
      <w:r>
        <w:t xml:space="preserve">Приложение № 1 к приказу № 113-ОТ от «19» августа 2026 г.</w:t>
      </w:r>
    </w:p>
    <w:p w:rsidR="004C3380" w:rsidRDefault="00DE55CB">
      <w:pPr>
        <w:spacing w:after="160"/>
        <w:jc w:val="center"/>
      </w:pPr>
      <w:r>
        <w:rPr>
          <w:b/>
          <w:bCs/>
        </w:rPr>
        <w:t>Перечень видов работ повышенной опасности, выполняемых на предприятии в рамках про</w:t>
      </w:r>
      <w:r>
        <w:rPr>
          <w:b/>
          <w:bCs/>
        </w:rPr>
        <w:t>граммы «В», и должностей, подлежащих обучению</w:t>
      </w:r>
    </w:p>
    <w:tbl>
      <w:tblPr>
        <w:tblW w:w="102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ellMar>
          <w:left w:w="57" w:type="dxa"/>
          <w:right w:w="57" w:type="dxa"/>
        </w:tblCellMar>
      </w:tblPr>
      <w:tblGrid>
        <w:gridCol w:w="875"/>
        <w:gridCol w:w="3698"/>
        <w:gridCol w:w="2529"/>
        <w:gridCol w:w="2821"/>
      </w:tblGrid>
      <w:tr w:rsidR="004C3380" w:rsidTr="00AC559F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380" w:rsidRDefault="00DE55CB">
            <w:r>
              <w:rPr>
                <w:b/>
                <w:bCs/>
              </w:rPr>
              <w:t xml:space="preserve">№</w:t>
            </w:r>
          </w:p>
        </w:tc>
        <w:tc>
          <w:tcPr>
            <w:tcW w:w="36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380" w:rsidRDefault="00DE55CB">
            <w:r>
              <w:rPr>
                <w:b/>
                <w:bCs/>
              </w:rPr>
              <w:t xml:space="preserve">Вид работ повышенной опасности</w:t>
            </w:r>
          </w:p>
        </w:tc>
        <w:tc>
          <w:tcPr>
            <w:tcW w:w="252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380" w:rsidRDefault="00DE55CB">
            <w:r>
              <w:rPr>
                <w:b/>
                <w:bCs/>
              </w:rPr>
              <w:t xml:space="preserve">Подразделение</w:t>
            </w:r>
          </w:p>
        </w:tc>
        <w:tc>
          <w:tcPr>
            <w:tcW w:w="28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380" w:rsidRDefault="00DE55CB">
            <w:r>
              <w:rPr>
                <w:b/>
                <w:bCs/>
              </w:rPr>
              <w:t xml:space="preserve">Должности, подлежащие обучению</w:t>
            </w:r>
          </w:p>
        </w:tc>
      </w:tr>
      <w:tr w:rsidR="004C3380" w:rsidTr="00AC559F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380" w:rsidRDefault="004C3380">
            <w:r>
              <w:t xml:space="preserve">1</w:t>
            </w:r>
          </w:p>
        </w:tc>
        <w:tc>
          <w:tcPr>
            <w:tcW w:w="36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380" w:rsidRDefault="004C3380">
            <w:r>
              <w:t xml:space="preserve">Работы на высоте</w:t>
            </w:r>
          </w:p>
        </w:tc>
        <w:tc>
          <w:tcPr>
            <w:tcW w:w="252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380" w:rsidRDefault="004C3380">
            <w:r>
              <w:t xml:space="preserve">Цех № 1</w:t>
            </w:r>
          </w:p>
        </w:tc>
        <w:tc>
          <w:tcPr>
            <w:tcW w:w="28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C3380" w:rsidRDefault="004C3380">
            <w:r>
              <w:t xml:space="preserve">Мастер участка</w:t>
            </w:r>
          </w:p>
        </w:tc>
      </w:tr>
    </w:tbl>
    <w:p w:rsidR="00DE55CB" w:rsidRDefault="00DE55CB"/>
    <w:sectPr w:rsidR="00DE55CB" w:rsidSect="00E702E2">
      <w:pgSz w:w="11906" w:h="16838"/>
      <w:pgMar w:top="1440" w:right="707" w:bottom="1440" w:left="1276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CA2DC7"/>
    <w:multiLevelType w:val="hybridMultilevel"/>
    <w:tmpl w:val="ABBCD7BC"/>
    <w:lvl w:ilvl="0" w:tplc="CF1E2EFC">
      <w:start w:val="1"/>
      <w:numFmt w:val="bullet"/>
      <w:lvlText w:val="●"/>
      <w:lvlJc w:val="left"/>
      <w:pPr>
        <w:ind w:left="720" w:hanging="360"/>
      </w:pPr>
    </w:lvl>
    <w:lvl w:ilvl="1" w:tplc="CAE677B4">
      <w:start w:val="1"/>
      <w:numFmt w:val="bullet"/>
      <w:lvlText w:val="○"/>
      <w:lvlJc w:val="left"/>
      <w:pPr>
        <w:ind w:left="1440" w:hanging="360"/>
      </w:pPr>
    </w:lvl>
    <w:lvl w:ilvl="2" w:tplc="D4041B2A">
      <w:start w:val="1"/>
      <w:numFmt w:val="bullet"/>
      <w:lvlText w:val="■"/>
      <w:lvlJc w:val="left"/>
      <w:pPr>
        <w:ind w:left="2160" w:hanging="360"/>
      </w:pPr>
    </w:lvl>
    <w:lvl w:ilvl="3" w:tplc="58A8B76C">
      <w:start w:val="1"/>
      <w:numFmt w:val="bullet"/>
      <w:lvlText w:val="●"/>
      <w:lvlJc w:val="left"/>
      <w:pPr>
        <w:ind w:left="2880" w:hanging="360"/>
      </w:pPr>
    </w:lvl>
    <w:lvl w:ilvl="4" w:tplc="4C18B800">
      <w:start w:val="1"/>
      <w:numFmt w:val="bullet"/>
      <w:lvlText w:val="○"/>
      <w:lvlJc w:val="left"/>
      <w:pPr>
        <w:ind w:left="3600" w:hanging="360"/>
      </w:pPr>
    </w:lvl>
    <w:lvl w:ilvl="5" w:tplc="4F2CBDCA">
      <w:start w:val="1"/>
      <w:numFmt w:val="bullet"/>
      <w:lvlText w:val="■"/>
      <w:lvlJc w:val="left"/>
      <w:pPr>
        <w:ind w:left="4320" w:hanging="360"/>
      </w:pPr>
    </w:lvl>
    <w:lvl w:ilvl="6" w:tplc="626AEB12">
      <w:start w:val="1"/>
      <w:numFmt w:val="bullet"/>
      <w:lvlText w:val="●"/>
      <w:lvlJc w:val="left"/>
      <w:pPr>
        <w:ind w:left="5040" w:hanging="360"/>
      </w:pPr>
    </w:lvl>
    <w:lvl w:ilvl="7" w:tplc="BAEC9902">
      <w:start w:val="1"/>
      <w:numFmt w:val="bullet"/>
      <w:lvlText w:val="●"/>
      <w:lvlJc w:val="left"/>
      <w:pPr>
        <w:ind w:left="5760" w:hanging="360"/>
      </w:pPr>
    </w:lvl>
    <w:lvl w:ilvl="8" w:tplc="6CFC880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380"/>
    <w:rsid w:val="004C3380"/>
    <w:rsid w:val="008A4156"/>
    <w:rsid w:val="00AC559F"/>
    <w:rsid w:val="00DE55CB"/>
    <w:rsid w:val="00E7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15191"/>
  <w15:docId w15:val="{58BBC718-8D25-4861-9020-8D3ADF94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Пользователь</cp:lastModifiedBy>
  <cp:revision>3</cp:revision>
  <dcterms:created xsi:type="dcterms:W3CDTF">2026-08-17T06:07:00Z</dcterms:created>
  <dcterms:modified xsi:type="dcterms:W3CDTF">2026-08-17T08:50:00Z</dcterms:modified>
</cp:coreProperties>
</file>